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D948B0" w:rsidRDefault="000577E7">
      <w:pPr>
        <w:pBdr>
          <w:top w:val="nil"/>
          <w:left w:val="nil"/>
          <w:bottom w:val="single" w:sz="4" w:space="5" w:color="000000"/>
          <w:right w:val="nil"/>
          <w:between w:val="nil"/>
        </w:pBdr>
        <w:tabs>
          <w:tab w:val="center" w:pos="4320"/>
          <w:tab w:val="right" w:pos="8640"/>
          <w:tab w:val="right" w:pos="9720"/>
        </w:tabs>
        <w:spacing w:after="240"/>
        <w:rPr>
          <w:rFonts w:ascii="Times New Roman" w:eastAsia="Times New Roman" w:hAnsi="Times New Roman" w:cs="Times New Roman"/>
          <w:color w:val="000000"/>
          <w:sz w:val="20"/>
          <w:szCs w:val="20"/>
        </w:rPr>
      </w:pPr>
      <w:r>
        <w:rPr>
          <w:b/>
          <w:bCs/>
          <w:color w:val="000000"/>
          <w:sz w:val="22"/>
          <w:szCs w:val="22"/>
        </w:rPr>
        <w:t>2026 Retirement Fund for Religious</w:t>
      </w:r>
      <w:r>
        <w:rPr>
          <w:b/>
          <w:bCs/>
          <w:color w:val="000000"/>
          <w:sz w:val="22"/>
          <w:szCs w:val="22"/>
        </w:rPr>
        <w:tab/>
      </w:r>
      <w:hyperlink r:id="rId6">
        <w:r>
          <w:rPr>
            <w:b/>
            <w:bCs/>
            <w:color w:val="0000FF"/>
            <w:sz w:val="20"/>
            <w:szCs w:val="20"/>
            <w:u w:val="single"/>
          </w:rPr>
          <w:t>retiredreligious.org</w:t>
        </w:r>
      </w:hyperlink>
    </w:p>
    <w:p w14:paraId="00000002" w14:textId="77777777" w:rsidR="00D948B0" w:rsidRDefault="000577E7">
      <w:pPr>
        <w:pBdr>
          <w:top w:val="nil"/>
          <w:left w:val="nil"/>
          <w:bottom w:val="nil"/>
          <w:right w:val="nil"/>
          <w:between w:val="nil"/>
        </w:pBdr>
        <w:rPr>
          <w:rFonts w:ascii="Arial Black" w:eastAsia="Arial Black" w:hAnsi="Arial Black" w:cs="Arial Black"/>
          <w:color w:val="000000"/>
          <w:sz w:val="28"/>
          <w:szCs w:val="28"/>
        </w:rPr>
      </w:pPr>
      <w:r>
        <w:rPr>
          <w:rFonts w:ascii="Arial Black" w:eastAsia="Arial Black" w:hAnsi="Arial Black" w:cs="Arial Black"/>
          <w:color w:val="000000"/>
          <w:sz w:val="28"/>
          <w:szCs w:val="28"/>
        </w:rPr>
        <w:t>Sample Letter: (Arch)bishop to Pastors</w:t>
      </w:r>
    </w:p>
    <w:p w14:paraId="00000003" w14:textId="77777777" w:rsidR="00D948B0" w:rsidRDefault="00D948B0">
      <w:pPr>
        <w:pBdr>
          <w:top w:val="nil"/>
          <w:left w:val="nil"/>
          <w:bottom w:val="nil"/>
          <w:right w:val="nil"/>
          <w:between w:val="nil"/>
        </w:pBdr>
        <w:rPr>
          <w:rFonts w:ascii="Arial Black" w:eastAsia="Arial Black" w:hAnsi="Arial Black" w:cs="Arial Black"/>
          <w:color w:val="000000"/>
          <w:sz w:val="28"/>
          <w:szCs w:val="28"/>
        </w:rPr>
      </w:pPr>
    </w:p>
    <w:p w14:paraId="00000004" w14:textId="48F49713" w:rsidR="00D948B0" w:rsidRDefault="000577E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 the coming weeks, our parishes will once again take up the annual Retirement Fund for Religious collection. I write to ask that you join me</w:t>
      </w:r>
      <w:r w:rsidR="00C53BB2">
        <w:rPr>
          <w:rFonts w:ascii="Times New Roman" w:eastAsia="Times New Roman" w:hAnsi="Times New Roman" w:cs="Times New Roman"/>
          <w:color w:val="000000"/>
        </w:rPr>
        <w:t xml:space="preserve"> wholeheartedly</w:t>
      </w:r>
      <w:r>
        <w:rPr>
          <w:rFonts w:ascii="Times New Roman" w:eastAsia="Times New Roman" w:hAnsi="Times New Roman" w:cs="Times New Roman"/>
          <w:color w:val="000000"/>
        </w:rPr>
        <w:t xml:space="preserve"> in supporting it—through your prayers, your preaching, and your leadership.</w:t>
      </w:r>
    </w:p>
    <w:p w14:paraId="00000005" w14:textId="77777777" w:rsidR="00D948B0" w:rsidRDefault="00D948B0">
      <w:pPr>
        <w:pBdr>
          <w:top w:val="nil"/>
          <w:left w:val="nil"/>
          <w:bottom w:val="nil"/>
          <w:right w:val="nil"/>
          <w:between w:val="nil"/>
        </w:pBdr>
        <w:rPr>
          <w:rFonts w:ascii="Times New Roman" w:eastAsia="Times New Roman" w:hAnsi="Times New Roman" w:cs="Times New Roman"/>
          <w:color w:val="000000"/>
        </w:rPr>
      </w:pPr>
    </w:p>
    <w:p w14:paraId="00000006" w14:textId="38EAB6E7" w:rsidR="00D948B0" w:rsidRDefault="000577E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As this year’s appeal draws near, I invite you to </w:t>
      </w:r>
      <w:r w:rsidR="00C53BB2">
        <w:rPr>
          <w:rFonts w:ascii="Times New Roman" w:eastAsia="Times New Roman" w:hAnsi="Times New Roman" w:cs="Times New Roman"/>
          <w:color w:val="000000"/>
        </w:rPr>
        <w:t>recall</w:t>
      </w:r>
      <w:r>
        <w:rPr>
          <w:rFonts w:ascii="Times New Roman" w:eastAsia="Times New Roman" w:hAnsi="Times New Roman" w:cs="Times New Roman"/>
          <w:color w:val="000000"/>
        </w:rPr>
        <w:t xml:space="preserve"> the women and men religious who have shaped the faith of our people. They taught in our classrooms, tended the sick, accompanied families through joy and sorrow, and prayed faithfully for the Church. Having given so generously and </w:t>
      </w:r>
      <w:r w:rsidR="00263425">
        <w:rPr>
          <w:rFonts w:ascii="Times New Roman" w:eastAsia="Times New Roman" w:hAnsi="Times New Roman" w:cs="Times New Roman"/>
          <w:color w:val="000000"/>
        </w:rPr>
        <w:t xml:space="preserve">receiving </w:t>
      </w:r>
      <w:r>
        <w:rPr>
          <w:rFonts w:ascii="Times New Roman" w:eastAsia="Times New Roman" w:hAnsi="Times New Roman" w:cs="Times New Roman"/>
          <w:color w:val="000000"/>
        </w:rPr>
        <w:t>so little in return, many now live in communities that cannot keep pace with the rising cost of their care.</w:t>
      </w:r>
    </w:p>
    <w:p w14:paraId="00000007" w14:textId="77777777" w:rsidR="00D948B0" w:rsidRDefault="00D948B0">
      <w:pPr>
        <w:pBdr>
          <w:top w:val="nil"/>
          <w:left w:val="nil"/>
          <w:bottom w:val="nil"/>
          <w:right w:val="nil"/>
          <w:between w:val="nil"/>
        </w:pBdr>
        <w:rPr>
          <w:rFonts w:ascii="Times New Roman" w:eastAsia="Times New Roman" w:hAnsi="Times New Roman" w:cs="Times New Roman"/>
          <w:color w:val="000000"/>
        </w:rPr>
      </w:pPr>
    </w:p>
    <w:p w14:paraId="00000008" w14:textId="77777777" w:rsidR="00D948B0" w:rsidRDefault="000577E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Since 1988, the Retirement Fund for Religious has helped hundreds of religious communities close the retirement funding gap they face. Each year, the proceeds of this collection help ensure that elderly sisters, brothers, and religious order priests can live their later years in dignity and security.</w:t>
      </w:r>
    </w:p>
    <w:p w14:paraId="00000009" w14:textId="77777777" w:rsidR="00D948B0" w:rsidRDefault="00D948B0">
      <w:pPr>
        <w:pBdr>
          <w:top w:val="nil"/>
          <w:left w:val="nil"/>
          <w:bottom w:val="nil"/>
          <w:right w:val="nil"/>
          <w:between w:val="nil"/>
        </w:pBdr>
        <w:rPr>
          <w:rFonts w:ascii="Times New Roman" w:eastAsia="Times New Roman" w:hAnsi="Times New Roman" w:cs="Times New Roman"/>
          <w:color w:val="000000"/>
        </w:rPr>
      </w:pPr>
    </w:p>
    <w:p w14:paraId="0000000A" w14:textId="64954092" w:rsidR="00D948B0" w:rsidRDefault="000577E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As </w:t>
      </w:r>
      <w:r w:rsidR="00C53BB2">
        <w:rPr>
          <w:rFonts w:ascii="Times New Roman" w:eastAsia="Times New Roman" w:hAnsi="Times New Roman" w:cs="Times New Roman"/>
          <w:color w:val="000000"/>
        </w:rPr>
        <w:t>the collection</w:t>
      </w:r>
      <w:r>
        <w:rPr>
          <w:rFonts w:ascii="Times New Roman" w:eastAsia="Times New Roman" w:hAnsi="Times New Roman" w:cs="Times New Roman"/>
          <w:color w:val="000000"/>
        </w:rPr>
        <w:t xml:space="preserve"> weekend approaches, I ask for your help in encouraging a generous response: please share the stories of aging religious with your parishioners, announce the collection at Mass and in the bulletin, </w:t>
      </w:r>
      <w:r w:rsidR="00C53BB2">
        <w:rPr>
          <w:rFonts w:ascii="Times New Roman" w:eastAsia="Times New Roman" w:hAnsi="Times New Roman" w:cs="Times New Roman"/>
          <w:color w:val="000000"/>
        </w:rPr>
        <w:t xml:space="preserve">and </w:t>
      </w:r>
      <w:r>
        <w:rPr>
          <w:rFonts w:ascii="Times New Roman" w:eastAsia="Times New Roman" w:hAnsi="Times New Roman" w:cs="Times New Roman"/>
          <w:color w:val="000000"/>
        </w:rPr>
        <w:t>consider welcoming a speaker</w:t>
      </w:r>
      <w:r w:rsidR="0026342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or speak</w:t>
      </w:r>
      <w:r w:rsidR="00263425">
        <w:rPr>
          <w:rFonts w:ascii="Times New Roman" w:eastAsia="Times New Roman" w:hAnsi="Times New Roman" w:cs="Times New Roman"/>
          <w:color w:val="000000"/>
        </w:rPr>
        <w:t xml:space="preserve">ing </w:t>
      </w:r>
      <w:r w:rsidR="00D501CE">
        <w:rPr>
          <w:rFonts w:ascii="Times New Roman" w:eastAsia="Times New Roman" w:hAnsi="Times New Roman" w:cs="Times New Roman"/>
          <w:color w:val="000000"/>
        </w:rPr>
        <w:t xml:space="preserve">about </w:t>
      </w:r>
      <w:r>
        <w:rPr>
          <w:rFonts w:ascii="Times New Roman" w:eastAsia="Times New Roman" w:hAnsi="Times New Roman" w:cs="Times New Roman"/>
          <w:color w:val="000000"/>
        </w:rPr>
        <w:t xml:space="preserve">the appeal yourself. </w:t>
      </w:r>
    </w:p>
    <w:p w14:paraId="0000000D" w14:textId="77777777" w:rsidR="00D948B0" w:rsidRDefault="00D948B0">
      <w:pPr>
        <w:pBdr>
          <w:top w:val="nil"/>
          <w:left w:val="nil"/>
          <w:bottom w:val="nil"/>
          <w:right w:val="nil"/>
          <w:between w:val="nil"/>
        </w:pBdr>
        <w:rPr>
          <w:rFonts w:ascii="Times New Roman" w:eastAsia="Times New Roman" w:hAnsi="Times New Roman" w:cs="Times New Roman"/>
          <w:color w:val="000000"/>
        </w:rPr>
      </w:pPr>
    </w:p>
    <w:p w14:paraId="0000000E" w14:textId="7A415C71" w:rsidR="00D948B0" w:rsidRDefault="000577E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I know our </w:t>
      </w:r>
      <w:r w:rsidR="00C53BB2">
        <w:rPr>
          <w:rFonts w:ascii="Times New Roman" w:eastAsia="Times New Roman" w:hAnsi="Times New Roman" w:cs="Times New Roman"/>
          <w:color w:val="000000"/>
        </w:rPr>
        <w:t>parishioners</w:t>
      </w:r>
      <w:r>
        <w:rPr>
          <w:rFonts w:ascii="Times New Roman" w:eastAsia="Times New Roman" w:hAnsi="Times New Roman" w:cs="Times New Roman"/>
          <w:color w:val="000000"/>
        </w:rPr>
        <w:t xml:space="preserve"> are asked to give to many good causes, and I am grateful for their </w:t>
      </w:r>
      <w:r w:rsidR="0052409C">
        <w:rPr>
          <w:rFonts w:ascii="Times New Roman" w:eastAsia="Times New Roman" w:hAnsi="Times New Roman" w:cs="Times New Roman"/>
          <w:color w:val="000000"/>
        </w:rPr>
        <w:t>faithful generosity</w:t>
      </w:r>
      <w:r>
        <w:rPr>
          <w:rFonts w:ascii="Times New Roman" w:eastAsia="Times New Roman" w:hAnsi="Times New Roman" w:cs="Times New Roman"/>
          <w:color w:val="000000"/>
        </w:rPr>
        <w:t xml:space="preserve">. Still, I ask you to invite them to give whatever they can to this collection—every gift, large or small, brings real help to those who need it. Above all, let us keep our </w:t>
      </w:r>
      <w:r w:rsidR="00C53BB2">
        <w:rPr>
          <w:rFonts w:ascii="Times New Roman" w:eastAsia="Times New Roman" w:hAnsi="Times New Roman" w:cs="Times New Roman"/>
          <w:color w:val="000000"/>
        </w:rPr>
        <w:t>aging</w:t>
      </w:r>
      <w:r>
        <w:rPr>
          <w:rFonts w:ascii="Times New Roman" w:eastAsia="Times New Roman" w:hAnsi="Times New Roman" w:cs="Times New Roman"/>
          <w:color w:val="000000"/>
        </w:rPr>
        <w:t xml:space="preserve"> religious close in prayer, asking God to bless them as richly as they have blessed us.</w:t>
      </w:r>
    </w:p>
    <w:p w14:paraId="0000000F" w14:textId="77777777" w:rsidR="00D948B0" w:rsidRDefault="00D948B0">
      <w:pPr>
        <w:pBdr>
          <w:top w:val="nil"/>
          <w:left w:val="nil"/>
          <w:bottom w:val="nil"/>
          <w:right w:val="nil"/>
          <w:between w:val="nil"/>
        </w:pBdr>
        <w:rPr>
          <w:rFonts w:ascii="Times New Roman" w:eastAsia="Times New Roman" w:hAnsi="Times New Roman" w:cs="Times New Roman"/>
          <w:color w:val="000000"/>
        </w:rPr>
      </w:pPr>
    </w:p>
    <w:p w14:paraId="00000010" w14:textId="77777777" w:rsidR="00D948B0" w:rsidRDefault="00D948B0">
      <w:pPr>
        <w:pBdr>
          <w:top w:val="nil"/>
          <w:left w:val="nil"/>
          <w:bottom w:val="nil"/>
          <w:right w:val="nil"/>
          <w:between w:val="nil"/>
        </w:pBdr>
        <w:rPr>
          <w:rFonts w:ascii="Times New Roman" w:eastAsia="Times New Roman" w:hAnsi="Times New Roman" w:cs="Times New Roman"/>
          <w:color w:val="000000"/>
        </w:rPr>
      </w:pPr>
    </w:p>
    <w:sectPr w:rsidR="00D948B0">
      <w:headerReference w:type="even" r:id="rId7"/>
      <w:headerReference w:type="default" r:id="rId8"/>
      <w:footerReference w:type="even" r:id="rId9"/>
      <w:footerReference w:type="default" r:id="rId10"/>
      <w:headerReference w:type="first" r:id="rId11"/>
      <w:footerReference w:type="first" r:id="rId12"/>
      <w:pgSz w:w="12240" w:h="15840"/>
      <w:pgMar w:top="1080" w:right="108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C4853" w14:textId="77777777" w:rsidR="00D20243" w:rsidRDefault="00D20243">
      <w:r>
        <w:separator/>
      </w:r>
    </w:p>
  </w:endnote>
  <w:endnote w:type="continuationSeparator" w:id="0">
    <w:p w14:paraId="5400C4B5" w14:textId="77777777" w:rsidR="00D20243" w:rsidRDefault="00D20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embedRegular r:id="rId3" w:fontKey="{3B197DA3-8F3B-054A-847F-88F6C8C632B4}"/>
    <w:embedBold r:id="rId4" w:fontKey="{4BA0FE91-EE66-2648-8F15-9E3BBBC5D1CC}"/>
  </w:font>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embedRegular r:id="rId7" w:fontKey="{7E333B34-D872-E44B-B303-1C01261B8065}"/>
    <w:embedBold r:id="rId8" w:fontKey="{08A7FDAD-28CC-4A4F-9ACA-EAF406043291}"/>
  </w:font>
  <w:font w:name="Arial Black">
    <w:panose1 w:val="020B0A04020102020204"/>
    <w:charset w:val="00"/>
    <w:family w:val="swiss"/>
    <w:pitch w:val="variable"/>
    <w:sig w:usb0="A00002AF" w:usb1="400078FB" w:usb2="00000000" w:usb3="00000000" w:csb0="0000009F" w:csb1="00000000"/>
    <w:embedRegular r:id="rId9" w:fontKey="{6BDD7116-FFB3-494F-B23D-7D4AD7DD6228}"/>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10" w:fontKey="{23882F81-A914-8A4C-B40A-2C46DB40C918}"/>
  </w:font>
  <w:font w:name="Cambria">
    <w:panose1 w:val="02040503050406030204"/>
    <w:charset w:val="00"/>
    <w:family w:val="roman"/>
    <w:pitch w:val="variable"/>
    <w:sig w:usb0="E00006FF" w:usb1="420024FF" w:usb2="02000000" w:usb3="00000000" w:csb0="0000019F" w:csb1="00000000"/>
    <w:embedRegular r:id="rId11" w:fontKey="{65F3D7A9-9BA3-A745-BBB1-B37DB13A57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4" w14:textId="77777777" w:rsidR="00D948B0" w:rsidRDefault="00D948B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77777777" w:rsidR="00D948B0" w:rsidRDefault="000577E7">
    <w:pPr>
      <w:pBdr>
        <w:top w:val="nil"/>
        <w:left w:val="nil"/>
        <w:bottom w:val="nil"/>
        <w:right w:val="nil"/>
        <w:between w:val="nil"/>
      </w:pBdr>
      <w:tabs>
        <w:tab w:val="center" w:pos="4320"/>
        <w:tab w:val="right" w:pos="8640"/>
        <w:tab w:val="right" w:pos="9360"/>
      </w:tabs>
      <w:rPr>
        <w:color w:val="000000"/>
        <w:sz w:val="20"/>
        <w:szCs w:val="20"/>
      </w:rPr>
    </w:pPr>
    <w:r>
      <w:rPr>
        <w:rFonts w:ascii="Times New Roman" w:eastAsia="Times New Roman" w:hAnsi="Times New Roman" w:cs="Times New Roman"/>
        <w:color w:val="000000"/>
        <w:sz w:val="18"/>
        <w:szCs w:val="18"/>
      </w:rPr>
      <w:tab/>
    </w:r>
  </w:p>
  <w:p w14:paraId="00000016" w14:textId="7B3F17C6" w:rsidR="00D948B0" w:rsidRDefault="000577E7">
    <w:pPr>
      <w:tabs>
        <w:tab w:val="right" w:pos="9360"/>
      </w:tabs>
      <w:rPr>
        <w:sz w:val="16"/>
        <w:szCs w:val="16"/>
      </w:rPr>
    </w:pPr>
    <w:r>
      <w:rPr>
        <w:b/>
        <w:bCs/>
        <w:sz w:val="16"/>
        <w:szCs w:val="16"/>
      </w:rPr>
      <w:t xml:space="preserve">National Religious Retirement Office    </w:t>
    </w:r>
    <w:r>
      <w:rPr>
        <w:sz w:val="16"/>
        <w:szCs w:val="16"/>
      </w:rPr>
      <w:t>3211 Fourth Street NE   Washington DC 20017-1194</w:t>
    </w:r>
    <w:r>
      <w:rPr>
        <w:sz w:val="16"/>
        <w:szCs w:val="16"/>
      </w:rPr>
      <w:tab/>
    </w:r>
    <w:r>
      <w:rPr>
        <w:sz w:val="16"/>
        <w:szCs w:val="16"/>
      </w:rPr>
      <w:fldChar w:fldCharType="begin"/>
    </w:r>
    <w:r>
      <w:rPr>
        <w:sz w:val="16"/>
        <w:szCs w:val="16"/>
      </w:rPr>
      <w:instrText>PAGE</w:instrText>
    </w:r>
    <w:r>
      <w:rPr>
        <w:sz w:val="16"/>
        <w:szCs w:val="16"/>
      </w:rPr>
      <w:fldChar w:fldCharType="separate"/>
    </w:r>
    <w:r w:rsidR="00C53BB2">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C53BB2">
      <w:rPr>
        <w:noProof/>
        <w:sz w:val="16"/>
        <w:szCs w:val="16"/>
      </w:rPr>
      <w:t>1</w:t>
    </w:r>
    <w:r>
      <w:rPr>
        <w:sz w:val="16"/>
        <w:szCs w:val="16"/>
      </w:rPr>
      <w:fldChar w:fldCharType="end"/>
    </w:r>
  </w:p>
  <w:p w14:paraId="00000017" w14:textId="77777777" w:rsidR="00D948B0" w:rsidRDefault="000577E7">
    <w:pPr>
      <w:rPr>
        <w:sz w:val="16"/>
        <w:szCs w:val="16"/>
      </w:rPr>
    </w:pPr>
    <w:r>
      <w:rPr>
        <w:sz w:val="16"/>
        <w:szCs w:val="16"/>
      </w:rPr>
      <w:t xml:space="preserve">Phone (202) 541-3215   Fax (202) 541-3053    </w:t>
    </w:r>
    <w:hyperlink r:id="rId1">
      <w:r>
        <w:rPr>
          <w:b/>
          <w:bCs/>
          <w:color w:val="0000FF"/>
          <w:sz w:val="16"/>
          <w:szCs w:val="16"/>
          <w:u w:val="single"/>
        </w:rPr>
        <w:t>usccb.org/</w:t>
      </w:r>
      <w:proofErr w:type="spellStart"/>
      <w:r>
        <w:rPr>
          <w:b/>
          <w:bCs/>
          <w:color w:val="0000FF"/>
          <w:sz w:val="16"/>
          <w:szCs w:val="16"/>
          <w:u w:val="single"/>
        </w:rPr>
        <w:t>nrro</w:t>
      </w:r>
      <w:proofErr w:type="spellEnd"/>
    </w:hyperlink>
    <w:r>
      <w:rPr>
        <w:sz w:val="16"/>
        <w:szCs w:val="16"/>
      </w:rPr>
      <w:t xml:space="preserve"> </w:t>
    </w:r>
  </w:p>
  <w:p w14:paraId="00000018" w14:textId="77777777" w:rsidR="00D948B0" w:rsidRDefault="00D948B0">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D948B0" w:rsidRDefault="00D948B0">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06521" w14:textId="77777777" w:rsidR="00D20243" w:rsidRDefault="00D20243">
      <w:r>
        <w:separator/>
      </w:r>
    </w:p>
  </w:footnote>
  <w:footnote w:type="continuationSeparator" w:id="0">
    <w:p w14:paraId="033E67F6" w14:textId="77777777" w:rsidR="00D20243" w:rsidRDefault="00D20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1" w14:textId="77777777" w:rsidR="00D948B0" w:rsidRDefault="00D948B0">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2" w14:textId="77777777" w:rsidR="00D948B0" w:rsidRDefault="00D948B0">
    <w:pPr>
      <w:pBdr>
        <w:top w:val="nil"/>
        <w:left w:val="nil"/>
        <w:bottom w:val="nil"/>
        <w:right w:val="nil"/>
        <w:between w:val="nil"/>
      </w:pBdr>
      <w:tabs>
        <w:tab w:val="center" w:pos="4320"/>
        <w:tab w:val="right" w:pos="8640"/>
        <w:tab w:val="left" w:pos="9360"/>
      </w:tabs>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7777777" w:rsidR="00D948B0" w:rsidRDefault="00D948B0">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Y1Nra0MLYwMTQzNTdR0lEKTi0uzszPAykwrAUAIpQtcywAAAA="/>
  </w:docVars>
  <w:rsids>
    <w:rsidRoot w:val="00D948B0"/>
    <w:rsid w:val="000577E7"/>
    <w:rsid w:val="00100250"/>
    <w:rsid w:val="001F0A54"/>
    <w:rsid w:val="00226E38"/>
    <w:rsid w:val="00263425"/>
    <w:rsid w:val="00423A0D"/>
    <w:rsid w:val="0052409C"/>
    <w:rsid w:val="00AB1A6E"/>
    <w:rsid w:val="00BD2B5A"/>
    <w:rsid w:val="00C53BB2"/>
    <w:rsid w:val="00D20243"/>
    <w:rsid w:val="00D501CE"/>
    <w:rsid w:val="00D948B0"/>
    <w:rsid w:val="00F30D63"/>
    <w:rsid w:val="00F649C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09B42"/>
  <w15:docId w15:val="{933970D8-EB1F-C343-B778-6930B019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outlineLvl w:val="0"/>
    </w:pPr>
    <w:rPr>
      <w:rFonts w:ascii="Arial" w:eastAsia="Arial" w:hAnsi="Arial" w:cs="Arial"/>
      <w:b/>
      <w:bCs/>
      <w:sz w:val="20"/>
      <w:szCs w:val="20"/>
    </w:rPr>
  </w:style>
  <w:style w:type="paragraph" w:styleId="Heading2">
    <w:name w:val="heading 2"/>
    <w:basedOn w:val="Normal"/>
    <w:next w:val="Normal"/>
    <w:uiPriority w:val="9"/>
    <w:semiHidden/>
    <w:unhideWhenUsed/>
    <w:qFormat/>
    <w:pPr>
      <w:keepNext/>
      <w:spacing w:before="240" w:after="60"/>
      <w:outlineLvl w:val="1"/>
    </w:pPr>
    <w:rPr>
      <w:rFonts w:ascii="Helvetica Neue" w:eastAsia="Helvetica Neue" w:hAnsi="Helvetica Neue" w:cs="Helvetica Neue"/>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Helvetica Neue" w:eastAsia="Helvetica Neue" w:hAnsi="Helvetica Neue" w:cs="Helvetica Neue"/>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val="0"/>
      <w:jc w:val="center"/>
    </w:pPr>
    <w:rPr>
      <w:rFonts w:ascii="Arial" w:eastAsia="Arial" w:hAnsi="Arial" w:cs="Arial"/>
      <w:b/>
      <w:bCs/>
      <w:sz w:val="32"/>
      <w:szCs w:val="32"/>
    </w:rPr>
  </w:style>
  <w:style w:type="paragraph" w:styleId="Subtitle">
    <w:name w:val="Subtitle"/>
    <w:basedOn w:val="Normal"/>
    <w:next w:val="Normal"/>
    <w:uiPriority w:val="11"/>
    <w:qFormat/>
    <w:pPr>
      <w:widowControl w:val="0"/>
    </w:pPr>
    <w:rPr>
      <w:rFonts w:ascii="Arial" w:eastAsia="Arial" w:hAnsi="Arial" w:cs="Arial"/>
      <w:b/>
      <w:bCs/>
      <w:sz w:val="20"/>
      <w:szCs w:val="20"/>
    </w:rPr>
  </w:style>
  <w:style w:type="paragraph" w:styleId="Revision">
    <w:name w:val="Revision"/>
    <w:hidden/>
    <w:uiPriority w:val="99"/>
    <w:semiHidden/>
    <w:rsid w:val="00F30D63"/>
  </w:style>
  <w:style w:type="character" w:styleId="CommentReference">
    <w:name w:val="annotation reference"/>
    <w:basedOn w:val="DefaultParagraphFont"/>
    <w:uiPriority w:val="99"/>
    <w:semiHidden/>
    <w:unhideWhenUsed/>
    <w:rsid w:val="0052409C"/>
    <w:rPr>
      <w:sz w:val="16"/>
      <w:szCs w:val="16"/>
    </w:rPr>
  </w:style>
  <w:style w:type="paragraph" w:styleId="CommentText">
    <w:name w:val="annotation text"/>
    <w:basedOn w:val="Normal"/>
    <w:link w:val="CommentTextChar"/>
    <w:uiPriority w:val="99"/>
    <w:unhideWhenUsed/>
    <w:rsid w:val="0052409C"/>
    <w:rPr>
      <w:sz w:val="20"/>
      <w:szCs w:val="20"/>
    </w:rPr>
  </w:style>
  <w:style w:type="character" w:customStyle="1" w:styleId="CommentTextChar">
    <w:name w:val="Comment Text Char"/>
    <w:basedOn w:val="DefaultParagraphFont"/>
    <w:link w:val="CommentText"/>
    <w:uiPriority w:val="99"/>
    <w:rsid w:val="0052409C"/>
    <w:rPr>
      <w:sz w:val="20"/>
      <w:szCs w:val="20"/>
    </w:rPr>
  </w:style>
  <w:style w:type="paragraph" w:styleId="CommentSubject">
    <w:name w:val="annotation subject"/>
    <w:basedOn w:val="CommentText"/>
    <w:next w:val="CommentText"/>
    <w:link w:val="CommentSubjectChar"/>
    <w:uiPriority w:val="99"/>
    <w:semiHidden/>
    <w:unhideWhenUsed/>
    <w:rsid w:val="0052409C"/>
    <w:rPr>
      <w:b/>
      <w:bCs/>
    </w:rPr>
  </w:style>
  <w:style w:type="character" w:customStyle="1" w:styleId="CommentSubjectChar">
    <w:name w:val="Comment Subject Char"/>
    <w:basedOn w:val="CommentTextChar"/>
    <w:link w:val="CommentSubject"/>
    <w:uiPriority w:val="99"/>
    <w:semiHidden/>
    <w:rsid w:val="00524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tiredreligious.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www.usccb.org/n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Gregory</dc:creator>
  <cp:lastModifiedBy>Sara Remley</cp:lastModifiedBy>
  <cp:revision>2</cp:revision>
  <dcterms:created xsi:type="dcterms:W3CDTF">2026-08-18T16:53:00Z</dcterms:created>
  <dcterms:modified xsi:type="dcterms:W3CDTF">2026-08-18T16:53:00Z</dcterms:modified>
</cp:coreProperties>
</file>